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E1" w:rsidRDefault="006E7BE1" w:rsidP="006E7BE1">
      <w:pPr>
        <w:jc w:val="center"/>
        <w:rPr>
          <w:rFonts w:ascii="Arial" w:hAnsi="Arial" w:cs="Arial"/>
          <w:b/>
          <w:sz w:val="28"/>
          <w:szCs w:val="28"/>
          <w:lang w:val="en-GB"/>
        </w:rPr>
      </w:pPr>
      <w:r w:rsidRPr="00E95D44">
        <w:rPr>
          <w:rFonts w:ascii="Arial" w:hAnsi="Arial" w:cs="Arial"/>
          <w:b/>
          <w:sz w:val="28"/>
          <w:szCs w:val="28"/>
          <w:lang w:val="en-GB"/>
        </w:rPr>
        <w:t>Complaints</w:t>
      </w:r>
    </w:p>
    <w:p w:rsidR="006E7BE1" w:rsidRDefault="006E7BE1" w:rsidP="006E7BE1">
      <w:pPr>
        <w:rPr>
          <w:rFonts w:ascii="Arial" w:hAnsi="Arial" w:cs="Arial"/>
          <w:sz w:val="28"/>
          <w:szCs w:val="28"/>
          <w:lang w:val="en-IE"/>
        </w:rPr>
      </w:pPr>
      <w:r w:rsidRPr="0048432E">
        <w:rPr>
          <w:rFonts w:ascii="Arial" w:hAnsi="Arial" w:cs="Arial"/>
          <w:sz w:val="28"/>
          <w:szCs w:val="28"/>
          <w:lang w:val="en-IE"/>
        </w:rPr>
        <w:t>ALONE staff and volunteers work with older people who need additional support to age at home</w:t>
      </w:r>
      <w:r>
        <w:rPr>
          <w:rFonts w:ascii="Arial" w:hAnsi="Arial" w:cs="Arial"/>
          <w:sz w:val="28"/>
          <w:szCs w:val="28"/>
          <w:lang w:val="en-IE"/>
        </w:rPr>
        <w:t>.</w:t>
      </w:r>
    </w:p>
    <w:p w:rsidR="006E7BE1" w:rsidRDefault="006E7BE1" w:rsidP="006E7BE1">
      <w:pPr>
        <w:rPr>
          <w:rFonts w:ascii="Arial" w:hAnsi="Arial" w:cs="Arial"/>
          <w:sz w:val="28"/>
          <w:szCs w:val="28"/>
          <w:lang w:val="en-GB"/>
        </w:rPr>
      </w:pPr>
      <w:r>
        <w:rPr>
          <w:rFonts w:ascii="Arial" w:hAnsi="Arial" w:cs="Arial"/>
          <w:sz w:val="28"/>
          <w:szCs w:val="28"/>
          <w:lang w:val="en-GB"/>
        </w:rPr>
        <w:t xml:space="preserve">We want all older people that we work with to feel comfortable and safe when using our services.  </w:t>
      </w:r>
    </w:p>
    <w:p w:rsidR="006E7BE1" w:rsidRDefault="006E7BE1" w:rsidP="006E7BE1">
      <w:pPr>
        <w:rPr>
          <w:rFonts w:ascii="Arial" w:hAnsi="Arial" w:cs="Arial"/>
          <w:sz w:val="28"/>
          <w:szCs w:val="28"/>
          <w:lang w:val="en-GB"/>
        </w:rPr>
      </w:pPr>
      <w:r>
        <w:rPr>
          <w:rFonts w:ascii="Arial" w:hAnsi="Arial" w:cs="Arial"/>
          <w:sz w:val="28"/>
          <w:szCs w:val="28"/>
          <w:lang w:val="en-GB"/>
        </w:rPr>
        <w:t>If you are not happy with any of our services, staff or volunteers, we want to know about it.</w:t>
      </w:r>
    </w:p>
    <w:p w:rsidR="006E7BE1" w:rsidRDefault="006E7BE1" w:rsidP="006E7BE1">
      <w:pPr>
        <w:rPr>
          <w:rFonts w:ascii="Arial" w:hAnsi="Arial" w:cs="Arial"/>
          <w:sz w:val="28"/>
          <w:szCs w:val="28"/>
          <w:lang w:val="en-GB"/>
        </w:rPr>
      </w:pPr>
      <w:r>
        <w:rPr>
          <w:rFonts w:ascii="Arial" w:hAnsi="Arial" w:cs="Arial"/>
          <w:sz w:val="28"/>
          <w:szCs w:val="28"/>
          <w:lang w:val="en-GB"/>
        </w:rPr>
        <w:t>We promise you that all of your concerns and or complaints will be dealt with fairly, respectfully and confidentially.</w:t>
      </w:r>
    </w:p>
    <w:p w:rsidR="006E7BE1" w:rsidRDefault="006E7BE1" w:rsidP="006E7BE1">
      <w:pPr>
        <w:rPr>
          <w:rFonts w:ascii="Arial" w:hAnsi="Arial" w:cs="Arial"/>
          <w:sz w:val="28"/>
          <w:szCs w:val="28"/>
          <w:lang w:val="en-GB"/>
        </w:rPr>
      </w:pPr>
      <w:r>
        <w:rPr>
          <w:rFonts w:ascii="Arial" w:hAnsi="Arial" w:cs="Arial"/>
          <w:sz w:val="28"/>
          <w:szCs w:val="28"/>
          <w:lang w:val="en-GB"/>
        </w:rPr>
        <w:t>Tell us about your concerns or complaints by:</w:t>
      </w:r>
    </w:p>
    <w:p w:rsidR="006E7BE1" w:rsidRDefault="006E7BE1" w:rsidP="006E7BE1">
      <w:pPr>
        <w:pStyle w:val="ListParagraph"/>
        <w:numPr>
          <w:ilvl w:val="0"/>
          <w:numId w:val="19"/>
        </w:numPr>
        <w:rPr>
          <w:rFonts w:ascii="Arial" w:hAnsi="Arial" w:cs="Arial"/>
          <w:sz w:val="28"/>
          <w:szCs w:val="28"/>
        </w:rPr>
      </w:pPr>
      <w:r>
        <w:rPr>
          <w:rFonts w:ascii="Arial" w:hAnsi="Arial" w:cs="Arial"/>
          <w:sz w:val="28"/>
          <w:szCs w:val="28"/>
        </w:rPr>
        <w:t>Phoning our office on (01) 679 1032 or</w:t>
      </w:r>
    </w:p>
    <w:p w:rsidR="006E7BE1" w:rsidRDefault="006E7BE1" w:rsidP="006E7BE1">
      <w:pPr>
        <w:pStyle w:val="ListParagraph"/>
        <w:numPr>
          <w:ilvl w:val="0"/>
          <w:numId w:val="19"/>
        </w:numPr>
        <w:rPr>
          <w:rFonts w:ascii="Arial" w:hAnsi="Arial" w:cs="Arial"/>
          <w:sz w:val="28"/>
          <w:szCs w:val="28"/>
        </w:rPr>
      </w:pPr>
      <w:r>
        <w:rPr>
          <w:rFonts w:ascii="Arial" w:hAnsi="Arial" w:cs="Arial"/>
          <w:sz w:val="28"/>
          <w:szCs w:val="28"/>
        </w:rPr>
        <w:t xml:space="preserve">Sending us an email to </w:t>
      </w:r>
      <w:hyperlink r:id="rId8" w:history="1">
        <w:r w:rsidRPr="00412643">
          <w:rPr>
            <w:rStyle w:val="Hyperlink"/>
            <w:rFonts w:ascii="Arial" w:hAnsi="Arial" w:cs="Arial"/>
            <w:b/>
            <w:sz w:val="28"/>
            <w:szCs w:val="28"/>
          </w:rPr>
          <w:t>hello@alone.ie</w:t>
        </w:r>
      </w:hyperlink>
      <w:r>
        <w:rPr>
          <w:rFonts w:ascii="Arial" w:hAnsi="Arial" w:cs="Arial"/>
          <w:b/>
          <w:sz w:val="28"/>
          <w:szCs w:val="28"/>
        </w:rPr>
        <w:t xml:space="preserve"> </w:t>
      </w:r>
      <w:r>
        <w:rPr>
          <w:rFonts w:ascii="Arial" w:hAnsi="Arial" w:cs="Arial"/>
          <w:sz w:val="28"/>
          <w:szCs w:val="28"/>
        </w:rPr>
        <w:t>or</w:t>
      </w:r>
    </w:p>
    <w:p w:rsidR="006E7BE1" w:rsidRDefault="006E7BE1" w:rsidP="006E7BE1">
      <w:pPr>
        <w:pStyle w:val="ListParagraph"/>
        <w:numPr>
          <w:ilvl w:val="0"/>
          <w:numId w:val="19"/>
        </w:numPr>
        <w:rPr>
          <w:rFonts w:ascii="Arial" w:hAnsi="Arial" w:cs="Arial"/>
          <w:sz w:val="28"/>
          <w:szCs w:val="28"/>
        </w:rPr>
      </w:pPr>
      <w:r>
        <w:rPr>
          <w:rFonts w:ascii="Arial" w:hAnsi="Arial" w:cs="Arial"/>
          <w:sz w:val="28"/>
          <w:szCs w:val="28"/>
        </w:rPr>
        <w:t xml:space="preserve">Talking to </w:t>
      </w:r>
      <w:r>
        <w:rPr>
          <w:rFonts w:ascii="Arial" w:hAnsi="Arial" w:cs="Arial"/>
          <w:sz w:val="28"/>
          <w:szCs w:val="28"/>
        </w:rPr>
        <w:t>a member of staff</w:t>
      </w:r>
      <w:r>
        <w:rPr>
          <w:rFonts w:ascii="Arial" w:hAnsi="Arial" w:cs="Arial"/>
          <w:sz w:val="28"/>
          <w:szCs w:val="28"/>
        </w:rPr>
        <w:t xml:space="preserve"> about it.</w:t>
      </w:r>
    </w:p>
    <w:p w:rsidR="006E7BE1" w:rsidRDefault="006E7BE1" w:rsidP="006E7BE1">
      <w:pPr>
        <w:rPr>
          <w:rFonts w:ascii="Arial" w:hAnsi="Arial" w:cs="Arial"/>
          <w:sz w:val="28"/>
          <w:szCs w:val="28"/>
        </w:rPr>
      </w:pPr>
    </w:p>
    <w:p w:rsidR="006E7BE1" w:rsidRDefault="006E7BE1" w:rsidP="006E7BE1">
      <w:pPr>
        <w:rPr>
          <w:rFonts w:ascii="Arial" w:hAnsi="Arial" w:cs="Arial"/>
          <w:sz w:val="28"/>
          <w:szCs w:val="28"/>
        </w:rPr>
      </w:pPr>
      <w:r>
        <w:rPr>
          <w:rFonts w:ascii="Arial" w:hAnsi="Arial" w:cs="Arial"/>
          <w:sz w:val="28"/>
          <w:szCs w:val="28"/>
        </w:rPr>
        <w:t xml:space="preserve">We will contact you to talk to you about your concerns or complaints.  If we need to take actions or make changes to sort out any issues, we will do so.  </w:t>
      </w:r>
    </w:p>
    <w:p w:rsidR="006E7BE1" w:rsidRDefault="006E7BE1" w:rsidP="006E7BE1">
      <w:pPr>
        <w:rPr>
          <w:rFonts w:ascii="Arial" w:hAnsi="Arial" w:cs="Arial"/>
          <w:sz w:val="28"/>
          <w:szCs w:val="28"/>
        </w:rPr>
      </w:pPr>
      <w:r>
        <w:rPr>
          <w:rFonts w:ascii="Arial" w:hAnsi="Arial" w:cs="Arial"/>
          <w:sz w:val="28"/>
          <w:szCs w:val="28"/>
        </w:rPr>
        <w:t xml:space="preserve">We will get back in touch with you to check if you are happy that the complaint has been fixed.  If you are happy with the solution, we will close off the complaint. This is an </w:t>
      </w:r>
      <w:r>
        <w:rPr>
          <w:rFonts w:ascii="Arial" w:hAnsi="Arial" w:cs="Arial"/>
          <w:b/>
          <w:sz w:val="28"/>
          <w:szCs w:val="28"/>
        </w:rPr>
        <w:t>informal</w:t>
      </w:r>
      <w:r>
        <w:rPr>
          <w:rFonts w:ascii="Arial" w:hAnsi="Arial" w:cs="Arial"/>
          <w:sz w:val="28"/>
          <w:szCs w:val="28"/>
        </w:rPr>
        <w:t xml:space="preserve"> complaint.</w:t>
      </w:r>
    </w:p>
    <w:p w:rsidR="006E7BE1" w:rsidRPr="00EF595B" w:rsidRDefault="006E7BE1" w:rsidP="006E7BE1">
      <w:pPr>
        <w:rPr>
          <w:rFonts w:ascii="Arial" w:hAnsi="Arial" w:cs="Arial"/>
          <w:sz w:val="28"/>
          <w:szCs w:val="28"/>
        </w:rPr>
      </w:pPr>
    </w:p>
    <w:p w:rsidR="006E7BE1" w:rsidRDefault="006E7BE1" w:rsidP="006E7BE1">
      <w:pPr>
        <w:rPr>
          <w:rFonts w:ascii="Arial" w:hAnsi="Arial" w:cs="Arial"/>
          <w:sz w:val="28"/>
          <w:szCs w:val="28"/>
        </w:rPr>
      </w:pPr>
      <w:r>
        <w:rPr>
          <w:rFonts w:ascii="Arial" w:hAnsi="Arial" w:cs="Arial"/>
          <w:sz w:val="28"/>
          <w:szCs w:val="28"/>
        </w:rPr>
        <w:t xml:space="preserve">If you are not happy that the complaint has been fixed, we will ask you if you would like to make a </w:t>
      </w:r>
      <w:r>
        <w:rPr>
          <w:rFonts w:ascii="Arial" w:hAnsi="Arial" w:cs="Arial"/>
          <w:b/>
          <w:sz w:val="28"/>
          <w:szCs w:val="28"/>
        </w:rPr>
        <w:t>formal</w:t>
      </w:r>
      <w:r>
        <w:rPr>
          <w:rFonts w:ascii="Arial" w:hAnsi="Arial" w:cs="Arial"/>
          <w:sz w:val="28"/>
          <w:szCs w:val="28"/>
        </w:rPr>
        <w:t xml:space="preserve"> complaint. A </w:t>
      </w:r>
      <w:r>
        <w:rPr>
          <w:rFonts w:ascii="Arial" w:hAnsi="Arial" w:cs="Arial"/>
          <w:b/>
          <w:sz w:val="28"/>
          <w:szCs w:val="28"/>
        </w:rPr>
        <w:t>formal</w:t>
      </w:r>
      <w:r>
        <w:rPr>
          <w:rFonts w:ascii="Arial" w:hAnsi="Arial" w:cs="Arial"/>
          <w:sz w:val="28"/>
          <w:szCs w:val="28"/>
        </w:rPr>
        <w:t xml:space="preserve"> complaint means that you have to write down your complaint and send it to us.  We can help with this if you like, please ask one of our staff.</w:t>
      </w:r>
    </w:p>
    <w:p w:rsidR="006E7BE1" w:rsidRDefault="006E7BE1" w:rsidP="006E7BE1">
      <w:pPr>
        <w:rPr>
          <w:rFonts w:ascii="Arial" w:hAnsi="Arial" w:cs="Arial"/>
          <w:sz w:val="28"/>
          <w:szCs w:val="28"/>
        </w:rPr>
      </w:pPr>
      <w:r>
        <w:rPr>
          <w:rFonts w:ascii="Arial" w:hAnsi="Arial" w:cs="Arial"/>
          <w:sz w:val="28"/>
          <w:szCs w:val="28"/>
        </w:rPr>
        <w:t>When we get your formal complaint, we will write back to you within 5 days.  We will meet with you as soon as we can, to talk about the complaint.</w:t>
      </w:r>
    </w:p>
    <w:p w:rsidR="006E7BE1" w:rsidRDefault="006E7BE1" w:rsidP="006E7BE1">
      <w:pPr>
        <w:rPr>
          <w:rFonts w:ascii="Arial" w:hAnsi="Arial" w:cs="Arial"/>
          <w:sz w:val="28"/>
          <w:szCs w:val="28"/>
        </w:rPr>
      </w:pPr>
    </w:p>
    <w:p w:rsidR="006E7BE1" w:rsidRDefault="006E7BE1" w:rsidP="006E7BE1">
      <w:pPr>
        <w:rPr>
          <w:rFonts w:ascii="Arial" w:hAnsi="Arial" w:cs="Arial"/>
          <w:sz w:val="28"/>
          <w:szCs w:val="28"/>
        </w:rPr>
      </w:pPr>
    </w:p>
    <w:p w:rsidR="006E7BE1" w:rsidRDefault="006E7BE1" w:rsidP="006E7BE1">
      <w:pPr>
        <w:rPr>
          <w:rFonts w:ascii="Arial" w:hAnsi="Arial" w:cs="Arial"/>
          <w:sz w:val="28"/>
          <w:szCs w:val="28"/>
        </w:rPr>
      </w:pPr>
      <w:r>
        <w:rPr>
          <w:rFonts w:ascii="Arial" w:hAnsi="Arial" w:cs="Arial"/>
          <w:sz w:val="28"/>
          <w:szCs w:val="28"/>
        </w:rPr>
        <w:lastRenderedPageBreak/>
        <w:t>We will investigate the complaint and we will let you know what we find out.  If we need to make changes or take actions to make sure this doesn’t happen again, we will tell you about these too.</w:t>
      </w:r>
    </w:p>
    <w:p w:rsidR="006E7BE1" w:rsidRDefault="006E7BE1" w:rsidP="006E7BE1">
      <w:pPr>
        <w:rPr>
          <w:rFonts w:ascii="Arial" w:hAnsi="Arial" w:cs="Arial"/>
          <w:sz w:val="28"/>
          <w:szCs w:val="28"/>
        </w:rPr>
      </w:pPr>
      <w:r>
        <w:rPr>
          <w:rFonts w:ascii="Arial" w:hAnsi="Arial" w:cs="Arial"/>
          <w:sz w:val="28"/>
          <w:szCs w:val="28"/>
        </w:rPr>
        <w:t>We hope that you will be happy with this solution.  We may ask you to sign our complaints form to record that you are happy with the solution.</w:t>
      </w:r>
    </w:p>
    <w:p w:rsidR="006E7BE1" w:rsidRDefault="006E7BE1" w:rsidP="006E7BE1">
      <w:pPr>
        <w:rPr>
          <w:rFonts w:ascii="Arial" w:hAnsi="Arial" w:cs="Arial"/>
          <w:sz w:val="28"/>
          <w:szCs w:val="28"/>
        </w:rPr>
      </w:pPr>
      <w:r w:rsidRPr="00EF595B">
        <w:rPr>
          <w:rFonts w:ascii="Arial" w:hAnsi="Arial" w:cs="Arial"/>
          <w:b/>
          <w:sz w:val="28"/>
          <w:szCs w:val="28"/>
        </w:rPr>
        <w:t>But if you are not happy with our solution, you can appeal it</w:t>
      </w:r>
      <w:r>
        <w:rPr>
          <w:rFonts w:ascii="Arial" w:hAnsi="Arial" w:cs="Arial"/>
          <w:sz w:val="28"/>
          <w:szCs w:val="28"/>
        </w:rPr>
        <w:t xml:space="preserve">.  Your appeal will either go to the Chief Executive Officer (CEO) of ALONE, Sean Moynihan or to the Board of ALONE. </w:t>
      </w:r>
    </w:p>
    <w:p w:rsidR="006E7BE1" w:rsidRDefault="006E7BE1" w:rsidP="006E7BE1">
      <w:pPr>
        <w:rPr>
          <w:rFonts w:ascii="Arial" w:hAnsi="Arial" w:cs="Arial"/>
          <w:sz w:val="28"/>
          <w:szCs w:val="28"/>
        </w:rPr>
      </w:pPr>
      <w:r>
        <w:rPr>
          <w:rFonts w:ascii="Arial" w:hAnsi="Arial" w:cs="Arial"/>
          <w:sz w:val="28"/>
          <w:szCs w:val="28"/>
        </w:rPr>
        <w:t>The complaint w</w:t>
      </w:r>
      <w:r>
        <w:rPr>
          <w:rFonts w:ascii="Arial" w:hAnsi="Arial" w:cs="Arial"/>
          <w:sz w:val="28"/>
          <w:szCs w:val="28"/>
        </w:rPr>
        <w:t>ill be looked at by the CEO and/</w:t>
      </w:r>
      <w:r>
        <w:rPr>
          <w:rFonts w:ascii="Arial" w:hAnsi="Arial" w:cs="Arial"/>
          <w:sz w:val="28"/>
          <w:szCs w:val="28"/>
        </w:rPr>
        <w:t>or the Board.  Any decisions made through this appeals process will be final and accepted by all parties involved.</w:t>
      </w:r>
    </w:p>
    <w:p w:rsidR="006E7BE1" w:rsidRDefault="006E7BE1" w:rsidP="006E7BE1">
      <w:pPr>
        <w:rPr>
          <w:rFonts w:ascii="Arial" w:hAnsi="Arial" w:cs="Arial"/>
          <w:sz w:val="28"/>
          <w:szCs w:val="28"/>
        </w:rPr>
      </w:pPr>
    </w:p>
    <w:p w:rsidR="006E7BE1" w:rsidRDefault="006E7BE1" w:rsidP="006E7BE1">
      <w:pPr>
        <w:rPr>
          <w:rFonts w:ascii="Arial" w:hAnsi="Arial" w:cs="Arial"/>
          <w:b/>
          <w:sz w:val="28"/>
          <w:szCs w:val="28"/>
        </w:rPr>
      </w:pPr>
      <w:r>
        <w:rPr>
          <w:rFonts w:ascii="Arial" w:hAnsi="Arial" w:cs="Arial"/>
          <w:b/>
          <w:sz w:val="28"/>
          <w:szCs w:val="28"/>
        </w:rPr>
        <w:t>False Allegations</w:t>
      </w:r>
    </w:p>
    <w:p w:rsidR="006E7BE1" w:rsidRPr="00EF595B" w:rsidRDefault="006E7BE1" w:rsidP="006E7BE1">
      <w:pPr>
        <w:rPr>
          <w:rFonts w:ascii="Arial" w:hAnsi="Arial" w:cs="Arial"/>
          <w:sz w:val="28"/>
          <w:szCs w:val="28"/>
        </w:rPr>
      </w:pPr>
      <w:r>
        <w:rPr>
          <w:rFonts w:ascii="Arial" w:hAnsi="Arial" w:cs="Arial"/>
          <w:sz w:val="28"/>
          <w:szCs w:val="28"/>
        </w:rPr>
        <w:t xml:space="preserve">If any person makes ongoing </w:t>
      </w:r>
      <w:r>
        <w:rPr>
          <w:rFonts w:ascii="Arial" w:hAnsi="Arial" w:cs="Arial"/>
          <w:b/>
          <w:sz w:val="28"/>
          <w:szCs w:val="28"/>
        </w:rPr>
        <w:t>false or malicious allegations</w:t>
      </w:r>
      <w:r>
        <w:rPr>
          <w:rFonts w:ascii="Arial" w:hAnsi="Arial" w:cs="Arial"/>
          <w:sz w:val="28"/>
          <w:szCs w:val="28"/>
        </w:rPr>
        <w:t>, we will take these seriously.  The CEO and or the Board of ALONE will investigate these allegations.  They will decide what further actions should be taken.</w:t>
      </w:r>
    </w:p>
    <w:p w:rsidR="006E7BE1" w:rsidRPr="00C125FB" w:rsidRDefault="006E7BE1" w:rsidP="006E7BE1">
      <w:pPr>
        <w:rPr>
          <w:rFonts w:ascii="Arial" w:hAnsi="Arial" w:cs="Arial"/>
          <w:sz w:val="28"/>
          <w:szCs w:val="28"/>
        </w:rPr>
      </w:pPr>
    </w:p>
    <w:p w:rsidR="006E7BE1" w:rsidRDefault="006E7BE1" w:rsidP="006E7BE1">
      <w:pPr>
        <w:rPr>
          <w:rFonts w:ascii="Arial" w:hAnsi="Arial" w:cs="Arial"/>
          <w:sz w:val="28"/>
          <w:szCs w:val="28"/>
        </w:rPr>
      </w:pPr>
    </w:p>
    <w:p w:rsidR="006E7BE1" w:rsidRPr="00C125FB" w:rsidRDefault="006E7BE1" w:rsidP="006E7BE1">
      <w:pPr>
        <w:rPr>
          <w:rFonts w:ascii="Arial" w:hAnsi="Arial" w:cs="Arial"/>
          <w:sz w:val="28"/>
          <w:szCs w:val="28"/>
        </w:rPr>
      </w:pPr>
    </w:p>
    <w:p w:rsidR="006E7BE1" w:rsidRPr="00E95D44" w:rsidRDefault="006E7BE1" w:rsidP="006E7BE1">
      <w:pPr>
        <w:rPr>
          <w:sz w:val="24"/>
          <w:szCs w:val="24"/>
          <w:lang w:val="en-GB"/>
        </w:rPr>
      </w:pPr>
    </w:p>
    <w:p w:rsidR="0078670E" w:rsidRPr="002965B8" w:rsidRDefault="0078670E" w:rsidP="006E7BE1">
      <w:pPr>
        <w:jc w:val="right"/>
      </w:pPr>
    </w:p>
    <w:p w:rsidR="009C4BC4" w:rsidRPr="005B1D24" w:rsidRDefault="009C4BC4" w:rsidP="005B1D24">
      <w:bookmarkStart w:id="0" w:name="_GoBack"/>
      <w:bookmarkEnd w:id="0"/>
    </w:p>
    <w:sectPr w:rsidR="009C4BC4" w:rsidRPr="005B1D24" w:rsidSect="0001399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57" w:rsidRDefault="00D44E57" w:rsidP="00A7698A">
      <w:pPr>
        <w:spacing w:after="0" w:line="240" w:lineRule="auto"/>
      </w:pPr>
      <w:r>
        <w:separator/>
      </w:r>
    </w:p>
  </w:endnote>
  <w:endnote w:type="continuationSeparator" w:id="0">
    <w:p w:rsidR="00D44E57" w:rsidRDefault="00D44E57" w:rsidP="00A7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13849"/>
      <w:docPartObj>
        <w:docPartGallery w:val="Page Numbers (Bottom of Page)"/>
        <w:docPartUnique/>
      </w:docPartObj>
    </w:sdtPr>
    <w:sdtEndPr/>
    <w:sdtContent>
      <w:sdt>
        <w:sdtPr>
          <w:id w:val="3250130"/>
          <w:docPartObj>
            <w:docPartGallery w:val="Page Numbers (Top of Page)"/>
            <w:docPartUnique/>
          </w:docPartObj>
        </w:sdtPr>
        <w:sdtEndPr/>
        <w:sdtContent>
          <w:p w:rsidR="006E62D4" w:rsidRDefault="006E62D4" w:rsidP="006E62D4">
            <w:pPr>
              <w:pStyle w:val="Footer"/>
              <w:spacing w:before="240"/>
            </w:pPr>
            <w:r>
              <w:rPr>
                <w:noProof/>
                <w:lang w:val="en-GB" w:eastAsia="en-GB"/>
              </w:rPr>
              <mc:AlternateContent>
                <mc:Choice Requires="wps">
                  <w:drawing>
                    <wp:anchor distT="0" distB="0" distL="114300" distR="114300" simplePos="0" relativeHeight="251673600" behindDoc="0" locked="0" layoutInCell="1" allowOverlap="1" wp14:anchorId="08DF7343" wp14:editId="7F558ACE">
                      <wp:simplePos x="0" y="0"/>
                      <wp:positionH relativeFrom="column">
                        <wp:posOffset>-43132</wp:posOffset>
                      </wp:positionH>
                      <wp:positionV relativeFrom="paragraph">
                        <wp:posOffset>42209</wp:posOffset>
                      </wp:positionV>
                      <wp:extent cx="5994400" cy="0"/>
                      <wp:effectExtent l="38100" t="38100" r="63500" b="95250"/>
                      <wp:wrapNone/>
                      <wp:docPr id="8" name="Straight Connector 8"/>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9A6CAEF"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pt,3.3pt" to="46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" strokecolor="#c0504d [3205]" strokeweight="2pt">
                      <v:shadow on="t" color="black" opacity="24903f" origin=",.5" offset="0,.55556mm"/>
                    </v:line>
                  </w:pict>
                </mc:Fallback>
              </mc:AlternateContent>
            </w:r>
            <w:r>
              <w:rPr>
                <w:noProof/>
                <w:lang w:val="en-GB" w:eastAsia="en-GB"/>
              </w:rPr>
              <w:drawing>
                <wp:anchor distT="0" distB="0" distL="114300" distR="114300" simplePos="0" relativeHeight="251671552" behindDoc="1" locked="0" layoutInCell="1" allowOverlap="1">
                  <wp:simplePos x="0" y="0"/>
                  <wp:positionH relativeFrom="column">
                    <wp:posOffset>1729369</wp:posOffset>
                  </wp:positionH>
                  <wp:positionV relativeFrom="paragraph">
                    <wp:posOffset>8890</wp:posOffset>
                  </wp:positionV>
                  <wp:extent cx="265811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647700"/>
                          </a:xfrm>
                          <a:prstGeom prst="rect">
                            <a:avLst/>
                          </a:prstGeom>
                          <a:noFill/>
                        </pic:spPr>
                      </pic:pic>
                    </a:graphicData>
                  </a:graphic>
                </wp:anchor>
              </w:drawing>
            </w:r>
            <w:r w:rsidR="005B1D24">
              <w:t>F</w:t>
            </w:r>
            <w:r w:rsidR="006E7BE1">
              <w:t>-QL06</w:t>
            </w:r>
            <w:r w:rsidR="005B1D24">
              <w:t xml:space="preserve"> Rev 01</w:t>
            </w:r>
            <w:r>
              <w:t xml:space="preserve">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6E7B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BE1">
              <w:rPr>
                <w:b/>
                <w:bCs/>
                <w:noProof/>
              </w:rPr>
              <w:t>2</w:t>
            </w:r>
            <w:r>
              <w:rPr>
                <w:b/>
                <w:bCs/>
                <w:sz w:val="24"/>
                <w:szCs w:val="24"/>
              </w:rPr>
              <w:fldChar w:fldCharType="end"/>
            </w:r>
          </w:p>
        </w:sdtContent>
      </w:sdt>
    </w:sdtContent>
  </w:sdt>
  <w:p w:rsidR="009E182C" w:rsidRDefault="009E1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57" w:rsidRDefault="00D44E57" w:rsidP="00A7698A">
      <w:pPr>
        <w:spacing w:after="0" w:line="240" w:lineRule="auto"/>
      </w:pPr>
      <w:r>
        <w:separator/>
      </w:r>
    </w:p>
  </w:footnote>
  <w:footnote w:type="continuationSeparator" w:id="0">
    <w:p w:rsidR="00D44E57" w:rsidRDefault="00D44E57" w:rsidP="00A7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4" w:rsidRDefault="009E182C" w:rsidP="003D09AF">
    <w:pPr>
      <w:tabs>
        <w:tab w:val="left" w:pos="3396"/>
      </w:tabs>
      <w:ind w:left="-284"/>
    </w:pPr>
    <w:r>
      <w:rPr>
        <w:noProof/>
        <w:lang w:val="en-GB" w:eastAsia="en-GB"/>
      </w:rPr>
      <mc:AlternateContent>
        <mc:Choice Requires="wps">
          <w:drawing>
            <wp:anchor distT="0" distB="0" distL="114300" distR="114300" simplePos="0" relativeHeight="251665408" behindDoc="0" locked="0" layoutInCell="1" allowOverlap="1" wp14:anchorId="003FF4CE" wp14:editId="73CC9D38">
              <wp:simplePos x="0" y="0"/>
              <wp:positionH relativeFrom="column">
                <wp:posOffset>4457700</wp:posOffset>
              </wp:positionH>
              <wp:positionV relativeFrom="paragraph">
                <wp:posOffset>-342900</wp:posOffset>
              </wp:positionV>
              <wp:extent cx="2197100" cy="1066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9710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E182C" w:rsidRDefault="00704853" w:rsidP="009C4BC4">
                          <w:pPr>
                            <w:ind w:left="1418" w:right="911"/>
                          </w:pPr>
                          <w:r>
                            <w:rPr>
                              <w:noProof/>
                              <w:lang w:val="en-GB" w:eastAsia="en-GB"/>
                            </w:rPr>
                            <w:drawing>
                              <wp:inline distT="0" distB="0" distL="0" distR="0" wp14:anchorId="65005719" wp14:editId="591A5497">
                                <wp:extent cx="1053535" cy="6383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ONE-Logo+Endline.jpg"/>
                                        <pic:cNvPicPr/>
                                      </pic:nvPicPr>
                                      <pic:blipFill>
                                        <a:blip r:embed="rId1">
                                          <a:extLst>
                                            <a:ext uri="{28A0092B-C50C-407E-A947-70E740481C1C}">
                                              <a14:useLocalDpi xmlns:a14="http://schemas.microsoft.com/office/drawing/2010/main" val="0"/>
                                            </a:ext>
                                          </a:extLst>
                                        </a:blip>
                                        <a:stretch>
                                          <a:fillRect/>
                                        </a:stretch>
                                      </pic:blipFill>
                                      <pic:spPr>
                                        <a:xfrm>
                                          <a:off x="0" y="0"/>
                                          <a:ext cx="1117258" cy="676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FF4CE" id="_x0000_t202" coordsize="21600,21600" o:spt="202" path="m,l,21600r21600,l21600,xe">
              <v:stroke joinstyle="miter"/>
              <v:path gradientshapeok="t" o:connecttype="rect"/>
            </v:shapetype>
            <v:shape id="Text Box 12" o:spid="_x0000_s1026" type="#_x0000_t202" style="position:absolute;left:0;text-align:left;margin-left:351pt;margin-top:-27pt;width:173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" filled="f" stroked="f">
              <v:textbox>
                <w:txbxContent>
                  <w:p w:rsidR="009E182C" w:rsidRDefault="00704853" w:rsidP="009C4BC4">
                    <w:pPr>
                      <w:ind w:left="1418" w:right="911"/>
                    </w:pPr>
                    <w:r>
                      <w:rPr>
                        <w:noProof/>
                        <w:lang w:val="en-GB" w:eastAsia="en-GB"/>
                      </w:rPr>
                      <w:drawing>
                        <wp:inline distT="0" distB="0" distL="0" distR="0" wp14:anchorId="65005719" wp14:editId="591A5497">
                          <wp:extent cx="1053535" cy="6383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ONE-Logo+Endline.jpg"/>
                                  <pic:cNvPicPr/>
                                </pic:nvPicPr>
                                <pic:blipFill>
                                  <a:blip r:embed="rId1">
                                    <a:extLst>
                                      <a:ext uri="{28A0092B-C50C-407E-A947-70E740481C1C}">
                                        <a14:useLocalDpi xmlns:a14="http://schemas.microsoft.com/office/drawing/2010/main" val="0"/>
                                      </a:ext>
                                    </a:extLst>
                                  </a:blip>
                                  <a:stretch>
                                    <a:fillRect/>
                                  </a:stretch>
                                </pic:blipFill>
                                <pic:spPr>
                                  <a:xfrm>
                                    <a:off x="0" y="0"/>
                                    <a:ext cx="1117258" cy="676966"/>
                                  </a:xfrm>
                                  <a:prstGeom prst="rect">
                                    <a:avLst/>
                                  </a:prstGeom>
                                </pic:spPr>
                              </pic:pic>
                            </a:graphicData>
                          </a:graphic>
                        </wp:inline>
                      </w:drawing>
                    </w:r>
                  </w:p>
                </w:txbxContent>
              </v:textbox>
            </v:shape>
          </w:pict>
        </mc:Fallback>
      </mc:AlternateContent>
    </w:r>
    <w:r w:rsidR="009C4BC4">
      <w:tab/>
    </w:r>
  </w:p>
  <w:p w:rsidR="008F0F29" w:rsidRDefault="008F0F29" w:rsidP="003D09AF">
    <w:pPr>
      <w:tabs>
        <w:tab w:val="left" w:pos="3396"/>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5BA"/>
    <w:multiLevelType w:val="hybridMultilevel"/>
    <w:tmpl w:val="88327BE6"/>
    <w:lvl w:ilvl="0" w:tplc="18090001">
      <w:start w:val="1"/>
      <w:numFmt w:val="bullet"/>
      <w:lvlText w:val=""/>
      <w:lvlJc w:val="left"/>
      <w:pPr>
        <w:ind w:left="363" w:hanging="360"/>
      </w:pPr>
      <w:rPr>
        <w:rFonts w:ascii="Symbol" w:hAnsi="Symbol"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 w15:restartNumberingAfterBreak="0">
    <w:nsid w:val="08542C5A"/>
    <w:multiLevelType w:val="hybridMultilevel"/>
    <w:tmpl w:val="7A8CA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891004"/>
    <w:multiLevelType w:val="hybridMultilevel"/>
    <w:tmpl w:val="C832CB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4631DD4"/>
    <w:multiLevelType w:val="hybridMultilevel"/>
    <w:tmpl w:val="CF882A2E"/>
    <w:lvl w:ilvl="0" w:tplc="04090001">
      <w:start w:val="1"/>
      <w:numFmt w:val="bullet"/>
      <w:lvlText w:val=""/>
      <w:lvlJc w:val="left"/>
      <w:pPr>
        <w:ind w:left="720" w:hanging="360"/>
      </w:pPr>
      <w:rPr>
        <w:rFonts w:ascii="Symbol" w:eastAsia="Times New Roman"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eastAsia="Times New Roman"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eastAsia="Times New Roman"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15:restartNumberingAfterBreak="0">
    <w:nsid w:val="29136D95"/>
    <w:multiLevelType w:val="hybridMultilevel"/>
    <w:tmpl w:val="68A882FE"/>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A5126FF"/>
    <w:multiLevelType w:val="hybridMultilevel"/>
    <w:tmpl w:val="0AB62354"/>
    <w:lvl w:ilvl="0" w:tplc="B7D28006">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4537C"/>
    <w:multiLevelType w:val="hybridMultilevel"/>
    <w:tmpl w:val="235E2D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A2C7336"/>
    <w:multiLevelType w:val="hybridMultilevel"/>
    <w:tmpl w:val="9A16E192"/>
    <w:lvl w:ilvl="0" w:tplc="B7D28006">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30360"/>
    <w:multiLevelType w:val="hybridMultilevel"/>
    <w:tmpl w:val="882C7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E26655"/>
    <w:multiLevelType w:val="hybridMultilevel"/>
    <w:tmpl w:val="93ACD0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4855C50"/>
    <w:multiLevelType w:val="hybridMultilevel"/>
    <w:tmpl w:val="BE28A5CA"/>
    <w:lvl w:ilvl="0" w:tplc="6A0252EC">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0603B15"/>
    <w:multiLevelType w:val="hybridMultilevel"/>
    <w:tmpl w:val="98A8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34242"/>
    <w:multiLevelType w:val="hybridMultilevel"/>
    <w:tmpl w:val="5C0CAF20"/>
    <w:lvl w:ilvl="0" w:tplc="B7D28006">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12015"/>
    <w:multiLevelType w:val="hybridMultilevel"/>
    <w:tmpl w:val="FAC0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2E4653"/>
    <w:multiLevelType w:val="hybridMultilevel"/>
    <w:tmpl w:val="653E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A10522"/>
    <w:multiLevelType w:val="hybridMultilevel"/>
    <w:tmpl w:val="3CAC22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82C32DB"/>
    <w:multiLevelType w:val="hybridMultilevel"/>
    <w:tmpl w:val="887EC9A2"/>
    <w:lvl w:ilvl="0" w:tplc="B7D28006">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1321B"/>
    <w:multiLevelType w:val="hybridMultilevel"/>
    <w:tmpl w:val="7D0000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7140794"/>
    <w:multiLevelType w:val="hybridMultilevel"/>
    <w:tmpl w:val="4956C1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9"/>
  </w:num>
  <w:num w:numId="3">
    <w:abstractNumId w:val="15"/>
  </w:num>
  <w:num w:numId="4">
    <w:abstractNumId w:val="6"/>
  </w:num>
  <w:num w:numId="5">
    <w:abstractNumId w:val="2"/>
  </w:num>
  <w:num w:numId="6">
    <w:abstractNumId w:val="5"/>
  </w:num>
  <w:num w:numId="7">
    <w:abstractNumId w:val="8"/>
  </w:num>
  <w:num w:numId="8">
    <w:abstractNumId w:val="7"/>
  </w:num>
  <w:num w:numId="9">
    <w:abstractNumId w:val="16"/>
  </w:num>
  <w:num w:numId="10">
    <w:abstractNumId w:val="12"/>
  </w:num>
  <w:num w:numId="11">
    <w:abstractNumId w:val="4"/>
  </w:num>
  <w:num w:numId="12">
    <w:abstractNumId w:val="1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4"/>
  </w:num>
  <w:num w:numId="18">
    <w:abstractNumId w:val="11"/>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05"/>
    <w:rsid w:val="000014BF"/>
    <w:rsid w:val="0000228A"/>
    <w:rsid w:val="0000383B"/>
    <w:rsid w:val="0001166D"/>
    <w:rsid w:val="00013992"/>
    <w:rsid w:val="0003059C"/>
    <w:rsid w:val="00035D1F"/>
    <w:rsid w:val="00037F49"/>
    <w:rsid w:val="00064578"/>
    <w:rsid w:val="0007167B"/>
    <w:rsid w:val="000815C2"/>
    <w:rsid w:val="00082AE7"/>
    <w:rsid w:val="00083C81"/>
    <w:rsid w:val="00091893"/>
    <w:rsid w:val="00092152"/>
    <w:rsid w:val="000A0659"/>
    <w:rsid w:val="000A0AF8"/>
    <w:rsid w:val="000B296E"/>
    <w:rsid w:val="000B4A88"/>
    <w:rsid w:val="000B5895"/>
    <w:rsid w:val="000B6313"/>
    <w:rsid w:val="000C1C68"/>
    <w:rsid w:val="000C33CC"/>
    <w:rsid w:val="000D1302"/>
    <w:rsid w:val="000E4805"/>
    <w:rsid w:val="000E5BDD"/>
    <w:rsid w:val="000F174B"/>
    <w:rsid w:val="00106424"/>
    <w:rsid w:val="00123475"/>
    <w:rsid w:val="00161F7D"/>
    <w:rsid w:val="00164A05"/>
    <w:rsid w:val="00171E3F"/>
    <w:rsid w:val="00195165"/>
    <w:rsid w:val="001959BF"/>
    <w:rsid w:val="001A6591"/>
    <w:rsid w:val="001B01C8"/>
    <w:rsid w:val="001B0F4B"/>
    <w:rsid w:val="001C0F8D"/>
    <w:rsid w:val="001C212B"/>
    <w:rsid w:val="001C6AA1"/>
    <w:rsid w:val="001E5310"/>
    <w:rsid w:val="001E596E"/>
    <w:rsid w:val="00213EBB"/>
    <w:rsid w:val="00235A15"/>
    <w:rsid w:val="0024727B"/>
    <w:rsid w:val="002506E2"/>
    <w:rsid w:val="00251D87"/>
    <w:rsid w:val="002574B9"/>
    <w:rsid w:val="0026355D"/>
    <w:rsid w:val="002666AB"/>
    <w:rsid w:val="00267CD0"/>
    <w:rsid w:val="00275ABF"/>
    <w:rsid w:val="00280680"/>
    <w:rsid w:val="00282F78"/>
    <w:rsid w:val="002839B2"/>
    <w:rsid w:val="00285EDC"/>
    <w:rsid w:val="002872BD"/>
    <w:rsid w:val="00290D6B"/>
    <w:rsid w:val="00291410"/>
    <w:rsid w:val="002965B8"/>
    <w:rsid w:val="002A2EA9"/>
    <w:rsid w:val="002B418C"/>
    <w:rsid w:val="002B54FA"/>
    <w:rsid w:val="002C40A1"/>
    <w:rsid w:val="002C7281"/>
    <w:rsid w:val="002D1025"/>
    <w:rsid w:val="002D3B80"/>
    <w:rsid w:val="002E048F"/>
    <w:rsid w:val="002E14D3"/>
    <w:rsid w:val="002E34B6"/>
    <w:rsid w:val="002F2E49"/>
    <w:rsid w:val="0030627D"/>
    <w:rsid w:val="00311EA5"/>
    <w:rsid w:val="00317B39"/>
    <w:rsid w:val="003309D2"/>
    <w:rsid w:val="003338B7"/>
    <w:rsid w:val="0034378B"/>
    <w:rsid w:val="00354E65"/>
    <w:rsid w:val="00364F38"/>
    <w:rsid w:val="0037100B"/>
    <w:rsid w:val="00377110"/>
    <w:rsid w:val="00380FD3"/>
    <w:rsid w:val="003A37CC"/>
    <w:rsid w:val="003A694B"/>
    <w:rsid w:val="003A7ED6"/>
    <w:rsid w:val="003D09AF"/>
    <w:rsid w:val="003D4EED"/>
    <w:rsid w:val="003D54FD"/>
    <w:rsid w:val="003E02AC"/>
    <w:rsid w:val="003E2DF7"/>
    <w:rsid w:val="003E311B"/>
    <w:rsid w:val="00401077"/>
    <w:rsid w:val="00407AD4"/>
    <w:rsid w:val="0041024F"/>
    <w:rsid w:val="004132E4"/>
    <w:rsid w:val="004172AF"/>
    <w:rsid w:val="004217F5"/>
    <w:rsid w:val="00426646"/>
    <w:rsid w:val="00431DB4"/>
    <w:rsid w:val="0044462D"/>
    <w:rsid w:val="004447FE"/>
    <w:rsid w:val="00450FE2"/>
    <w:rsid w:val="0045199A"/>
    <w:rsid w:val="00451BD0"/>
    <w:rsid w:val="0045246A"/>
    <w:rsid w:val="0045351E"/>
    <w:rsid w:val="004569D8"/>
    <w:rsid w:val="00456A9F"/>
    <w:rsid w:val="00460E00"/>
    <w:rsid w:val="004840F5"/>
    <w:rsid w:val="004A2EB8"/>
    <w:rsid w:val="004B223F"/>
    <w:rsid w:val="004C36A8"/>
    <w:rsid w:val="004D0DC2"/>
    <w:rsid w:val="004E0A82"/>
    <w:rsid w:val="004F4D74"/>
    <w:rsid w:val="004F5BF9"/>
    <w:rsid w:val="00504087"/>
    <w:rsid w:val="00505808"/>
    <w:rsid w:val="00512B98"/>
    <w:rsid w:val="005138C2"/>
    <w:rsid w:val="00526B3E"/>
    <w:rsid w:val="0053310F"/>
    <w:rsid w:val="005349FF"/>
    <w:rsid w:val="005435A9"/>
    <w:rsid w:val="00543764"/>
    <w:rsid w:val="0054393C"/>
    <w:rsid w:val="00571EFA"/>
    <w:rsid w:val="00574CF9"/>
    <w:rsid w:val="00582F18"/>
    <w:rsid w:val="005970F5"/>
    <w:rsid w:val="005A333D"/>
    <w:rsid w:val="005A4F9F"/>
    <w:rsid w:val="005B1D24"/>
    <w:rsid w:val="005B30A0"/>
    <w:rsid w:val="005B7936"/>
    <w:rsid w:val="005C5C77"/>
    <w:rsid w:val="005C787C"/>
    <w:rsid w:val="005D3A71"/>
    <w:rsid w:val="005D5E3A"/>
    <w:rsid w:val="005E7389"/>
    <w:rsid w:val="0060159E"/>
    <w:rsid w:val="00606AEC"/>
    <w:rsid w:val="006135BA"/>
    <w:rsid w:val="0062177A"/>
    <w:rsid w:val="00621F8E"/>
    <w:rsid w:val="0062230C"/>
    <w:rsid w:val="00626E5D"/>
    <w:rsid w:val="006272A5"/>
    <w:rsid w:val="00631FD3"/>
    <w:rsid w:val="006430FD"/>
    <w:rsid w:val="00644344"/>
    <w:rsid w:val="00644E69"/>
    <w:rsid w:val="00644EAE"/>
    <w:rsid w:val="006514AE"/>
    <w:rsid w:val="00652971"/>
    <w:rsid w:val="00663202"/>
    <w:rsid w:val="00665ABA"/>
    <w:rsid w:val="006A2E56"/>
    <w:rsid w:val="006B50EE"/>
    <w:rsid w:val="006C0B90"/>
    <w:rsid w:val="006E3D0D"/>
    <w:rsid w:val="006E62D4"/>
    <w:rsid w:val="006E7BE1"/>
    <w:rsid w:val="006F4ADB"/>
    <w:rsid w:val="00704853"/>
    <w:rsid w:val="00710071"/>
    <w:rsid w:val="00712569"/>
    <w:rsid w:val="00716DB6"/>
    <w:rsid w:val="00724CE8"/>
    <w:rsid w:val="00730190"/>
    <w:rsid w:val="00736666"/>
    <w:rsid w:val="007416C5"/>
    <w:rsid w:val="00744B15"/>
    <w:rsid w:val="007474D4"/>
    <w:rsid w:val="00775E04"/>
    <w:rsid w:val="007808C4"/>
    <w:rsid w:val="0078670E"/>
    <w:rsid w:val="007A5946"/>
    <w:rsid w:val="007D1C7A"/>
    <w:rsid w:val="007D2B80"/>
    <w:rsid w:val="007D6553"/>
    <w:rsid w:val="007D685B"/>
    <w:rsid w:val="007E0E28"/>
    <w:rsid w:val="007F0927"/>
    <w:rsid w:val="007F7787"/>
    <w:rsid w:val="008003AB"/>
    <w:rsid w:val="00804211"/>
    <w:rsid w:val="0080545B"/>
    <w:rsid w:val="008055A8"/>
    <w:rsid w:val="008066DC"/>
    <w:rsid w:val="00812EDD"/>
    <w:rsid w:val="00816942"/>
    <w:rsid w:val="00820847"/>
    <w:rsid w:val="00820AB0"/>
    <w:rsid w:val="00822BEC"/>
    <w:rsid w:val="008250C0"/>
    <w:rsid w:val="00825593"/>
    <w:rsid w:val="00832F99"/>
    <w:rsid w:val="0084104D"/>
    <w:rsid w:val="00850691"/>
    <w:rsid w:val="00853FE5"/>
    <w:rsid w:val="00856A0D"/>
    <w:rsid w:val="00865B0C"/>
    <w:rsid w:val="00875577"/>
    <w:rsid w:val="00881607"/>
    <w:rsid w:val="00885B31"/>
    <w:rsid w:val="00891EEA"/>
    <w:rsid w:val="008A3CD2"/>
    <w:rsid w:val="008A44E8"/>
    <w:rsid w:val="008B31A0"/>
    <w:rsid w:val="008B3EF1"/>
    <w:rsid w:val="008C7B58"/>
    <w:rsid w:val="008E552B"/>
    <w:rsid w:val="008E5B12"/>
    <w:rsid w:val="008E754C"/>
    <w:rsid w:val="008F0F29"/>
    <w:rsid w:val="008F5527"/>
    <w:rsid w:val="008F576E"/>
    <w:rsid w:val="00917E4F"/>
    <w:rsid w:val="00922B43"/>
    <w:rsid w:val="009235D7"/>
    <w:rsid w:val="00933853"/>
    <w:rsid w:val="00934569"/>
    <w:rsid w:val="00934A4E"/>
    <w:rsid w:val="00937FB4"/>
    <w:rsid w:val="0095496B"/>
    <w:rsid w:val="0096288C"/>
    <w:rsid w:val="00972081"/>
    <w:rsid w:val="009725CB"/>
    <w:rsid w:val="00980A51"/>
    <w:rsid w:val="00983778"/>
    <w:rsid w:val="00987C60"/>
    <w:rsid w:val="009C4BC4"/>
    <w:rsid w:val="009C5C4C"/>
    <w:rsid w:val="009D2D9E"/>
    <w:rsid w:val="009D449A"/>
    <w:rsid w:val="009D5D52"/>
    <w:rsid w:val="009E07B5"/>
    <w:rsid w:val="009E182C"/>
    <w:rsid w:val="00A00A77"/>
    <w:rsid w:val="00A01022"/>
    <w:rsid w:val="00A25553"/>
    <w:rsid w:val="00A463CE"/>
    <w:rsid w:val="00A4704F"/>
    <w:rsid w:val="00A57D46"/>
    <w:rsid w:val="00A660B4"/>
    <w:rsid w:val="00A71E65"/>
    <w:rsid w:val="00A761BE"/>
    <w:rsid w:val="00A7698A"/>
    <w:rsid w:val="00A836E2"/>
    <w:rsid w:val="00A9382B"/>
    <w:rsid w:val="00A94FBD"/>
    <w:rsid w:val="00AB3465"/>
    <w:rsid w:val="00AC41B0"/>
    <w:rsid w:val="00AC64E0"/>
    <w:rsid w:val="00AD33DB"/>
    <w:rsid w:val="00AD74A8"/>
    <w:rsid w:val="00AE563A"/>
    <w:rsid w:val="00AF554A"/>
    <w:rsid w:val="00B33D01"/>
    <w:rsid w:val="00B355DA"/>
    <w:rsid w:val="00B424D3"/>
    <w:rsid w:val="00B533BF"/>
    <w:rsid w:val="00B8302C"/>
    <w:rsid w:val="00B94AA2"/>
    <w:rsid w:val="00B96343"/>
    <w:rsid w:val="00BA5DE0"/>
    <w:rsid w:val="00BA6ADE"/>
    <w:rsid w:val="00BB095A"/>
    <w:rsid w:val="00BB471F"/>
    <w:rsid w:val="00BC17C4"/>
    <w:rsid w:val="00BC37A5"/>
    <w:rsid w:val="00BC50F3"/>
    <w:rsid w:val="00BD129E"/>
    <w:rsid w:val="00BD5075"/>
    <w:rsid w:val="00BE024F"/>
    <w:rsid w:val="00BE496D"/>
    <w:rsid w:val="00BE7725"/>
    <w:rsid w:val="00BF2E48"/>
    <w:rsid w:val="00C053E6"/>
    <w:rsid w:val="00C1190D"/>
    <w:rsid w:val="00C11D86"/>
    <w:rsid w:val="00C13C40"/>
    <w:rsid w:val="00C241F3"/>
    <w:rsid w:val="00C26B0F"/>
    <w:rsid w:val="00C27F87"/>
    <w:rsid w:val="00C32821"/>
    <w:rsid w:val="00C343EE"/>
    <w:rsid w:val="00C37650"/>
    <w:rsid w:val="00C40C52"/>
    <w:rsid w:val="00C43B56"/>
    <w:rsid w:val="00C44777"/>
    <w:rsid w:val="00C45061"/>
    <w:rsid w:val="00C57399"/>
    <w:rsid w:val="00C772EA"/>
    <w:rsid w:val="00C8520A"/>
    <w:rsid w:val="00C94CE4"/>
    <w:rsid w:val="00C95988"/>
    <w:rsid w:val="00C96B13"/>
    <w:rsid w:val="00CB5816"/>
    <w:rsid w:val="00CB5D84"/>
    <w:rsid w:val="00CD723D"/>
    <w:rsid w:val="00CF5241"/>
    <w:rsid w:val="00D1003A"/>
    <w:rsid w:val="00D152CB"/>
    <w:rsid w:val="00D21278"/>
    <w:rsid w:val="00D425CD"/>
    <w:rsid w:val="00D44E57"/>
    <w:rsid w:val="00D5327B"/>
    <w:rsid w:val="00D5482B"/>
    <w:rsid w:val="00D54D3E"/>
    <w:rsid w:val="00D5558E"/>
    <w:rsid w:val="00D56F34"/>
    <w:rsid w:val="00D612E9"/>
    <w:rsid w:val="00D93B39"/>
    <w:rsid w:val="00D94251"/>
    <w:rsid w:val="00D96674"/>
    <w:rsid w:val="00DA2349"/>
    <w:rsid w:val="00DA66ED"/>
    <w:rsid w:val="00DB1F63"/>
    <w:rsid w:val="00DB2CE0"/>
    <w:rsid w:val="00DC62BA"/>
    <w:rsid w:val="00DD75D2"/>
    <w:rsid w:val="00DF5348"/>
    <w:rsid w:val="00E002BC"/>
    <w:rsid w:val="00E01B1D"/>
    <w:rsid w:val="00E16470"/>
    <w:rsid w:val="00E273AC"/>
    <w:rsid w:val="00E31BC6"/>
    <w:rsid w:val="00E5051E"/>
    <w:rsid w:val="00E65B00"/>
    <w:rsid w:val="00E67710"/>
    <w:rsid w:val="00E83B15"/>
    <w:rsid w:val="00E8588A"/>
    <w:rsid w:val="00E90CBF"/>
    <w:rsid w:val="00E91965"/>
    <w:rsid w:val="00E9204F"/>
    <w:rsid w:val="00EA192B"/>
    <w:rsid w:val="00EA5075"/>
    <w:rsid w:val="00EB0D97"/>
    <w:rsid w:val="00EC4605"/>
    <w:rsid w:val="00EC4B20"/>
    <w:rsid w:val="00EC52E1"/>
    <w:rsid w:val="00EC7E5E"/>
    <w:rsid w:val="00ED499E"/>
    <w:rsid w:val="00ED7024"/>
    <w:rsid w:val="00ED7649"/>
    <w:rsid w:val="00EE7C2E"/>
    <w:rsid w:val="00EF0DAA"/>
    <w:rsid w:val="00F16543"/>
    <w:rsid w:val="00F16788"/>
    <w:rsid w:val="00F23348"/>
    <w:rsid w:val="00F26BDD"/>
    <w:rsid w:val="00F308FC"/>
    <w:rsid w:val="00F456CB"/>
    <w:rsid w:val="00F4684C"/>
    <w:rsid w:val="00F653C8"/>
    <w:rsid w:val="00F72736"/>
    <w:rsid w:val="00F75578"/>
    <w:rsid w:val="00F84A95"/>
    <w:rsid w:val="00F91E51"/>
    <w:rsid w:val="00FB3519"/>
    <w:rsid w:val="00FC7163"/>
    <w:rsid w:val="00FD5E16"/>
    <w:rsid w:val="00FE3BB1"/>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2B"/>
    <w:pPr>
      <w:spacing w:after="200" w:line="276" w:lineRule="auto"/>
    </w:pPr>
  </w:style>
  <w:style w:type="paragraph" w:styleId="Heading1">
    <w:name w:val="heading 1"/>
    <w:basedOn w:val="Normal"/>
    <w:next w:val="Normal"/>
    <w:link w:val="Heading1Char"/>
    <w:qFormat/>
    <w:locked/>
    <w:rsid w:val="001C0F8D"/>
    <w:pPr>
      <w:outlineLvl w:val="0"/>
    </w:pPr>
    <w:rPr>
      <w:rFonts w:asciiTheme="minorHAnsi" w:eastAsiaTheme="minorHAnsi" w:hAnsiTheme="minorHAnsi" w:cstheme="minorBidi"/>
      <w:b/>
      <w:sz w:val="28"/>
      <w:szCs w:val="28"/>
      <w:lang w:val="en-GB"/>
    </w:rPr>
  </w:style>
  <w:style w:type="paragraph" w:styleId="Heading4">
    <w:name w:val="heading 4"/>
    <w:basedOn w:val="Normal"/>
    <w:next w:val="Normal"/>
    <w:link w:val="Heading4Char"/>
    <w:unhideWhenUsed/>
    <w:qFormat/>
    <w:locked/>
    <w:rsid w:val="00D942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C772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98A"/>
  </w:style>
  <w:style w:type="paragraph" w:styleId="Footer">
    <w:name w:val="footer"/>
    <w:basedOn w:val="Normal"/>
    <w:link w:val="FooterChar"/>
    <w:uiPriority w:val="99"/>
    <w:unhideWhenUsed/>
    <w:rsid w:val="00A769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98A"/>
  </w:style>
  <w:style w:type="paragraph" w:styleId="BalloonText">
    <w:name w:val="Balloon Text"/>
    <w:basedOn w:val="Normal"/>
    <w:link w:val="BalloonTextChar"/>
    <w:uiPriority w:val="99"/>
    <w:semiHidden/>
    <w:unhideWhenUsed/>
    <w:rsid w:val="00A769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98A"/>
    <w:rPr>
      <w:rFonts w:ascii="Lucida Grande" w:hAnsi="Lucida Grande" w:cs="Lucida Grande"/>
      <w:sz w:val="18"/>
      <w:szCs w:val="18"/>
    </w:rPr>
  </w:style>
  <w:style w:type="paragraph" w:styleId="ListParagraph">
    <w:name w:val="List Paragraph"/>
    <w:basedOn w:val="Normal"/>
    <w:uiPriority w:val="99"/>
    <w:qFormat/>
    <w:rsid w:val="00BA5DE0"/>
    <w:pPr>
      <w:spacing w:after="0" w:line="240" w:lineRule="auto"/>
      <w:ind w:left="720"/>
      <w:contextualSpacing/>
    </w:pPr>
    <w:rPr>
      <w:rFonts w:eastAsia="MS ??"/>
      <w:sz w:val="24"/>
      <w:szCs w:val="24"/>
      <w:lang w:val="en-GB" w:eastAsia="ja-JP"/>
    </w:rPr>
  </w:style>
  <w:style w:type="character" w:styleId="Hyperlink">
    <w:name w:val="Hyperlink"/>
    <w:basedOn w:val="DefaultParagraphFont"/>
    <w:uiPriority w:val="99"/>
    <w:unhideWhenUsed/>
    <w:rsid w:val="00267CD0"/>
    <w:rPr>
      <w:color w:val="0000FF" w:themeColor="hyperlink"/>
      <w:u w:val="single"/>
    </w:rPr>
  </w:style>
  <w:style w:type="table" w:styleId="TableGrid">
    <w:name w:val="Table Grid"/>
    <w:basedOn w:val="TableNormal"/>
    <w:locked/>
    <w:rsid w:val="0016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0F8D"/>
    <w:rPr>
      <w:rFonts w:asciiTheme="minorHAnsi" w:eastAsiaTheme="minorHAnsi" w:hAnsiTheme="minorHAnsi" w:cstheme="minorBidi"/>
      <w:b/>
      <w:sz w:val="28"/>
      <w:szCs w:val="28"/>
      <w:lang w:val="en-GB"/>
    </w:rPr>
  </w:style>
  <w:style w:type="character" w:customStyle="1" w:styleId="apple-style-span">
    <w:name w:val="apple-style-span"/>
    <w:basedOn w:val="DefaultParagraphFont"/>
    <w:rsid w:val="001C0F8D"/>
  </w:style>
  <w:style w:type="paragraph" w:styleId="BodyText">
    <w:name w:val="Body Text"/>
    <w:basedOn w:val="Normal"/>
    <w:link w:val="BodyTextChar"/>
    <w:rsid w:val="001C0F8D"/>
    <w:pPr>
      <w:widowControl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1C0F8D"/>
    <w:rPr>
      <w:rFonts w:ascii="Arial" w:eastAsia="Times New Roman" w:hAnsi="Arial" w:cs="Arial"/>
    </w:rPr>
  </w:style>
  <w:style w:type="character" w:styleId="Emphasis">
    <w:name w:val="Emphasis"/>
    <w:basedOn w:val="DefaultParagraphFont"/>
    <w:qFormat/>
    <w:locked/>
    <w:rsid w:val="00364F38"/>
    <w:rPr>
      <w:i/>
      <w:iCs/>
    </w:rPr>
  </w:style>
  <w:style w:type="character" w:customStyle="1" w:styleId="Heading4Char">
    <w:name w:val="Heading 4 Char"/>
    <w:basedOn w:val="DefaultParagraphFont"/>
    <w:link w:val="Heading4"/>
    <w:rsid w:val="00D94251"/>
    <w:rPr>
      <w:rFonts w:asciiTheme="majorHAnsi" w:eastAsiaTheme="majorEastAsia" w:hAnsiTheme="majorHAnsi" w:cstheme="majorBidi"/>
      <w:i/>
      <w:iCs/>
      <w:color w:val="365F91" w:themeColor="accent1" w:themeShade="BF"/>
    </w:rPr>
  </w:style>
  <w:style w:type="paragraph" w:customStyle="1" w:styleId="NPCBodyText">
    <w:name w:val="NPC Body Text"/>
    <w:link w:val="NPCBodyTextChar"/>
    <w:qFormat/>
    <w:rsid w:val="00D94251"/>
    <w:pPr>
      <w:spacing w:after="200" w:line="280" w:lineRule="exact"/>
    </w:pPr>
    <w:rPr>
      <w:rFonts w:ascii="Arial" w:hAnsi="Arial"/>
      <w:color w:val="000000" w:themeColor="text1"/>
      <w:sz w:val="18"/>
      <w:szCs w:val="20"/>
      <w:lang w:val="en-GB"/>
    </w:rPr>
  </w:style>
  <w:style w:type="character" w:customStyle="1" w:styleId="NPCBodyTextChar">
    <w:name w:val="NPC Body Text Char"/>
    <w:basedOn w:val="DefaultParagraphFont"/>
    <w:link w:val="NPCBodyText"/>
    <w:rsid w:val="00D94251"/>
    <w:rPr>
      <w:rFonts w:ascii="Arial" w:hAnsi="Arial"/>
      <w:color w:val="000000" w:themeColor="text1"/>
      <w:sz w:val="18"/>
      <w:szCs w:val="20"/>
      <w:lang w:val="en-GB"/>
    </w:rPr>
  </w:style>
  <w:style w:type="character" w:customStyle="1" w:styleId="Heading5Char">
    <w:name w:val="Heading 5 Char"/>
    <w:basedOn w:val="DefaultParagraphFont"/>
    <w:link w:val="Heading5"/>
    <w:semiHidden/>
    <w:rsid w:val="00C772EA"/>
    <w:rPr>
      <w:rFonts w:asciiTheme="majorHAnsi" w:eastAsiaTheme="majorEastAsia" w:hAnsiTheme="majorHAnsi" w:cstheme="majorBidi"/>
      <w:color w:val="365F91" w:themeColor="accent1" w:themeShade="BF"/>
    </w:rPr>
  </w:style>
  <w:style w:type="character" w:styleId="Strong">
    <w:name w:val="Strong"/>
    <w:uiPriority w:val="22"/>
    <w:qFormat/>
    <w:locked/>
    <w:rsid w:val="00E9204F"/>
    <w:rPr>
      <w:b/>
      <w:bCs/>
    </w:rPr>
  </w:style>
  <w:style w:type="character" w:customStyle="1" w:styleId="apple-converted-space">
    <w:name w:val="apple-converted-space"/>
    <w:basedOn w:val="DefaultParagraphFont"/>
    <w:rsid w:val="00E9204F"/>
  </w:style>
  <w:style w:type="paragraph" w:styleId="NormalWeb">
    <w:name w:val="Normal (Web)"/>
    <w:basedOn w:val="Normal"/>
    <w:uiPriority w:val="99"/>
    <w:semiHidden/>
    <w:unhideWhenUsed/>
    <w:rsid w:val="00E9204F"/>
    <w:pPr>
      <w:spacing w:before="100" w:beforeAutospacing="1" w:after="100" w:afterAutospacing="1" w:line="240" w:lineRule="auto"/>
    </w:pPr>
    <w:rPr>
      <w:rFonts w:ascii="Times New Roman" w:eastAsia="Times New Roman" w:hAnsi="Times New Roman"/>
      <w:sz w:val="24"/>
      <w:szCs w:val="24"/>
      <w:lang w:val="en-IE" w:eastAsia="en-IE"/>
    </w:rPr>
  </w:style>
  <w:style w:type="paragraph" w:customStyle="1" w:styleId="xmsonormal">
    <w:name w:val="x_msonormal"/>
    <w:basedOn w:val="Normal"/>
    <w:rsid w:val="0078670E"/>
    <w:pPr>
      <w:spacing w:before="100" w:beforeAutospacing="1" w:after="100" w:afterAutospacing="1" w:line="240" w:lineRule="auto"/>
    </w:pPr>
    <w:rPr>
      <w:rFonts w:ascii="Times New Roman" w:eastAsia="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497">
      <w:bodyDiv w:val="1"/>
      <w:marLeft w:val="0"/>
      <w:marRight w:val="0"/>
      <w:marTop w:val="0"/>
      <w:marBottom w:val="0"/>
      <w:divBdr>
        <w:top w:val="none" w:sz="0" w:space="0" w:color="auto"/>
        <w:left w:val="none" w:sz="0" w:space="0" w:color="auto"/>
        <w:bottom w:val="none" w:sz="0" w:space="0" w:color="auto"/>
        <w:right w:val="none" w:sz="0" w:space="0" w:color="auto"/>
      </w:divBdr>
    </w:div>
    <w:div w:id="18835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alon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87F4-A713-40BE-8A6F-E1F472FC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Gráinne Loughran</dc:creator>
  <cp:keywords/>
  <dc:description/>
  <cp:lastModifiedBy>Vicky Leatham</cp:lastModifiedBy>
  <cp:revision>2</cp:revision>
  <cp:lastPrinted>2019-10-16T11:21:00Z</cp:lastPrinted>
  <dcterms:created xsi:type="dcterms:W3CDTF">2019-10-17T10:47:00Z</dcterms:created>
  <dcterms:modified xsi:type="dcterms:W3CDTF">2019-10-17T10:47:00Z</dcterms:modified>
</cp:coreProperties>
</file>